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54A2D">
        <w:rPr>
          <w:rFonts w:ascii="Georgia" w:hAnsi="Georgia" w:cs="Times New Roman"/>
          <w:noProof/>
          <w:szCs w:val="20"/>
        </w:rPr>
        <w:t>Thursday, September 28,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D35F7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Dickson Mounds Bat Program for Kids</w:t>
      </w:r>
      <w:r w:rsidR="009D4DE0">
        <w:rPr>
          <w:rFonts w:ascii="Times New Roman" w:eastAsia="Times New Roman" w:hAnsi="Times New Roman" w:cs="Times New Roman"/>
          <w:b/>
          <w:sz w:val="30"/>
          <w:szCs w:val="30"/>
        </w:rPr>
        <w:t xml:space="preserve"> on Oct. 22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5F7" w:rsidRDefault="00E22590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>Sunday, October 22, 2017, the Kid’s Day program will be</w:t>
      </w:r>
      <w:r w:rsidR="009D4DE0">
        <w:rPr>
          <w:rFonts w:ascii="Times New Roman" w:eastAsia="Times New Roman" w:hAnsi="Times New Roman" w:cs="Times New Roman"/>
          <w:sz w:val="24"/>
          <w:szCs w:val="24"/>
        </w:rPr>
        <w:t xml:space="preserve"> all about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DE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>Bats.</w:t>
      </w:r>
      <w:r w:rsidR="009D4DE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7D35F7" w:rsidRPr="007D35F7">
        <w:rPr>
          <w:rFonts w:ascii="Times New Roman" w:eastAsia="Times New Roman" w:hAnsi="Times New Roman" w:cs="Times New Roman"/>
          <w:sz w:val="24"/>
          <w:szCs w:val="24"/>
        </w:rPr>
        <w:t xml:space="preserve">earn about these often misunderstood and feared creatures through a presentation and viewing of live bats by Sharon and Dan Peterson of Incredible Bats.  For additional fun, a special appearance will be made by ‘Baxter’ the skunk.  Participants may enjoy hands-on craft activities before or after the program.  </w:t>
      </w:r>
    </w:p>
    <w:p w:rsidR="00E7699D" w:rsidRPr="00E22590" w:rsidRDefault="007D35F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Kid’s Day programs are geared towards children ages 5 and up with 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>The show begins at 1:00 p.m. in the Museum’s auditorium.  Tickets will be available on a first come, first serve</w:t>
      </w:r>
      <w:r w:rsidR="009D4DE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 basis beginning at 12:00 p.m. in the Museum’s lobby.  Space is limited.  Admission is free; donations are appreciated.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FE" w:rsidRDefault="003834FE" w:rsidP="00DA2842">
      <w:pPr>
        <w:spacing w:after="0" w:line="240" w:lineRule="auto"/>
      </w:pPr>
      <w:r>
        <w:separator/>
      </w:r>
    </w:p>
  </w:endnote>
  <w:endnote w:type="continuationSeparator" w:id="0">
    <w:p w:rsidR="003834FE" w:rsidRDefault="003834FE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FE" w:rsidRDefault="003834FE" w:rsidP="00DA2842">
      <w:pPr>
        <w:spacing w:after="0" w:line="240" w:lineRule="auto"/>
      </w:pPr>
      <w:r>
        <w:separator/>
      </w:r>
    </w:p>
  </w:footnote>
  <w:footnote w:type="continuationSeparator" w:id="0">
    <w:p w:rsidR="003834FE" w:rsidRDefault="003834FE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302A3B"/>
    <w:rsid w:val="00315539"/>
    <w:rsid w:val="00354A2D"/>
    <w:rsid w:val="003626B6"/>
    <w:rsid w:val="003834FE"/>
    <w:rsid w:val="00383751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9D4DE0"/>
    <w:rsid w:val="00A04D1E"/>
    <w:rsid w:val="00A106C7"/>
    <w:rsid w:val="00A22922"/>
    <w:rsid w:val="00A4351C"/>
    <w:rsid w:val="00AC2ADE"/>
    <w:rsid w:val="00B43B69"/>
    <w:rsid w:val="00B452FD"/>
    <w:rsid w:val="00B47A51"/>
    <w:rsid w:val="00B84DEA"/>
    <w:rsid w:val="00B87500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35AC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5221B7-C82C-4EBD-902C-55DE496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2017-09-28T16:21:00Z</dcterms:created>
  <dcterms:modified xsi:type="dcterms:W3CDTF">2017-09-28T16:21:00Z</dcterms:modified>
</cp:coreProperties>
</file>