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FD58AF">
        <w:rPr>
          <w:rFonts w:ascii="Georgia" w:hAnsi="Georgia" w:cs="Times New Roman"/>
          <w:noProof/>
          <w:szCs w:val="20"/>
        </w:rPr>
        <w:t>Tuesday, January 16,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F57BB2"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Fulton</w:t>
      </w:r>
      <w:r w:rsidR="00EE4386">
        <w:rPr>
          <w:rFonts w:ascii="Times New Roman" w:eastAsia="Times New Roman" w:hAnsi="Times New Roman" w:cs="Times New Roman"/>
          <w:b/>
          <w:sz w:val="30"/>
          <w:szCs w:val="30"/>
        </w:rPr>
        <w:t>-Mason Eagle Day Event on Feb. 3</w:t>
      </w:r>
    </w:p>
    <w:p w:rsidR="00E22590" w:rsidRPr="00E22590" w:rsidRDefault="00E22590" w:rsidP="00E22590">
      <w:pPr>
        <w:spacing w:after="0" w:line="240" w:lineRule="auto"/>
        <w:rPr>
          <w:rFonts w:ascii="Times New Roman" w:eastAsia="Times New Roman" w:hAnsi="Times New Roman" w:cs="Times New Roman"/>
          <w:sz w:val="24"/>
          <w:szCs w:val="24"/>
        </w:rPr>
      </w:pPr>
    </w:p>
    <w:p w:rsidR="00F57BB2" w:rsidRDefault="00E22590" w:rsidP="007D35F7">
      <w:pPr>
        <w:rPr>
          <w:rFonts w:ascii="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00413301">
        <w:rPr>
          <w:rFonts w:ascii="Times New Roman" w:eastAsia="Times New Roman" w:hAnsi="Times New Roman" w:cs="Times New Roman"/>
          <w:sz w:val="24"/>
          <w:szCs w:val="24"/>
        </w:rPr>
        <w:t xml:space="preserve">The annual Fulton-Mason Eagle Day event will be held on February 3, 2018.  </w:t>
      </w:r>
      <w:r w:rsidR="00413301" w:rsidRPr="00413301">
        <w:rPr>
          <w:rFonts w:ascii="Times New Roman" w:hAnsi="Times New Roman" w:cs="Times New Roman"/>
          <w:sz w:val="24"/>
          <w:szCs w:val="24"/>
        </w:rPr>
        <w:t xml:space="preserve">Activities include live raptor programs, hands-on activities and crafts for kids, and </w:t>
      </w:r>
      <w:r w:rsidR="00413301">
        <w:rPr>
          <w:rFonts w:ascii="Times New Roman" w:hAnsi="Times New Roman" w:cs="Times New Roman"/>
          <w:sz w:val="24"/>
          <w:szCs w:val="24"/>
        </w:rPr>
        <w:t>wildlife viewing</w:t>
      </w:r>
      <w:r w:rsidR="00413301" w:rsidRPr="00413301">
        <w:rPr>
          <w:rFonts w:ascii="Times New Roman" w:hAnsi="Times New Roman" w:cs="Times New Roman"/>
          <w:sz w:val="24"/>
          <w:szCs w:val="24"/>
        </w:rPr>
        <w:t xml:space="preserve"> in various locations </w:t>
      </w:r>
      <w:r w:rsidR="00536CB1">
        <w:rPr>
          <w:rFonts w:ascii="Times New Roman" w:hAnsi="Times New Roman" w:cs="Times New Roman"/>
          <w:sz w:val="24"/>
          <w:szCs w:val="24"/>
        </w:rPr>
        <w:t>along the Illinois River</w:t>
      </w:r>
      <w:r w:rsidR="00413301" w:rsidRPr="00413301">
        <w:rPr>
          <w:rFonts w:ascii="Times New Roman" w:hAnsi="Times New Roman" w:cs="Times New Roman"/>
          <w:sz w:val="24"/>
          <w:szCs w:val="24"/>
        </w:rPr>
        <w:t>. </w:t>
      </w:r>
    </w:p>
    <w:p w:rsidR="00042B98" w:rsidRDefault="00413301" w:rsidP="007D35F7">
      <w:pPr>
        <w:rPr>
          <w:rFonts w:ascii="Times New Roman" w:hAnsi="Times New Roman" w:cs="Times New Roman"/>
          <w:sz w:val="24"/>
          <w:szCs w:val="24"/>
        </w:rPr>
      </w:pPr>
      <w:r>
        <w:rPr>
          <w:rFonts w:ascii="Times New Roman" w:hAnsi="Times New Roman" w:cs="Times New Roman"/>
          <w:sz w:val="24"/>
          <w:szCs w:val="24"/>
        </w:rPr>
        <w:t>Dickson Mounds Museum will host a suite of acti</w:t>
      </w:r>
      <w:r w:rsidR="004E66C2">
        <w:rPr>
          <w:rFonts w:ascii="Times New Roman" w:hAnsi="Times New Roman" w:cs="Times New Roman"/>
          <w:sz w:val="24"/>
          <w:szCs w:val="24"/>
        </w:rPr>
        <w:t>vities from 9:00 a.m.-4:00 p.m.</w:t>
      </w:r>
      <w:r>
        <w:rPr>
          <w:rFonts w:ascii="Times New Roman" w:hAnsi="Times New Roman" w:cs="Times New Roman"/>
          <w:sz w:val="24"/>
          <w:szCs w:val="24"/>
        </w:rPr>
        <w:t xml:space="preserve"> Visitors may enjoy interacting with scien</w:t>
      </w:r>
      <w:r w:rsidR="009B39D2">
        <w:rPr>
          <w:rFonts w:ascii="Times New Roman" w:hAnsi="Times New Roman" w:cs="Times New Roman"/>
          <w:sz w:val="24"/>
          <w:szCs w:val="24"/>
        </w:rPr>
        <w:t xml:space="preserve">tists and </w:t>
      </w:r>
      <w:r w:rsidR="00042B98">
        <w:rPr>
          <w:rFonts w:ascii="Times New Roman" w:hAnsi="Times New Roman" w:cs="Times New Roman"/>
          <w:sz w:val="24"/>
          <w:szCs w:val="24"/>
        </w:rPr>
        <w:t>wildlife experts and</w:t>
      </w:r>
      <w:r w:rsidR="009B39D2">
        <w:rPr>
          <w:rFonts w:ascii="Times New Roman" w:hAnsi="Times New Roman" w:cs="Times New Roman"/>
          <w:sz w:val="24"/>
          <w:szCs w:val="24"/>
        </w:rPr>
        <w:t xml:space="preserve"> viewing </w:t>
      </w:r>
      <w:r>
        <w:rPr>
          <w:rFonts w:ascii="Times New Roman" w:hAnsi="Times New Roman" w:cs="Times New Roman"/>
          <w:sz w:val="24"/>
          <w:szCs w:val="24"/>
        </w:rPr>
        <w:t>native and invasive fish and wildlife displays</w:t>
      </w:r>
      <w:r w:rsidR="00EE4386">
        <w:rPr>
          <w:rFonts w:ascii="Times New Roman" w:hAnsi="Times New Roman" w:cs="Times New Roman"/>
          <w:sz w:val="24"/>
          <w:szCs w:val="24"/>
        </w:rPr>
        <w:t xml:space="preserve">, </w:t>
      </w:r>
      <w:r w:rsidR="00042B98">
        <w:rPr>
          <w:rFonts w:ascii="Times New Roman" w:hAnsi="Times New Roman" w:cs="Times New Roman"/>
          <w:sz w:val="24"/>
          <w:szCs w:val="24"/>
        </w:rPr>
        <w:t xml:space="preserve">accompanied by river and lake </w:t>
      </w:r>
      <w:r w:rsidR="00EE4386">
        <w:rPr>
          <w:rFonts w:ascii="Times New Roman" w:hAnsi="Times New Roman" w:cs="Times New Roman"/>
          <w:sz w:val="24"/>
          <w:szCs w:val="24"/>
        </w:rPr>
        <w:t>research vessels.  Visitors may be surprised to learn how tasty Asian c</w:t>
      </w:r>
      <w:r w:rsidR="00042B98">
        <w:rPr>
          <w:rFonts w:ascii="Times New Roman" w:hAnsi="Times New Roman" w:cs="Times New Roman"/>
          <w:sz w:val="24"/>
          <w:szCs w:val="24"/>
        </w:rPr>
        <w:t xml:space="preserve">arp </w:t>
      </w:r>
      <w:r w:rsidR="00EE4386">
        <w:rPr>
          <w:rFonts w:ascii="Times New Roman" w:hAnsi="Times New Roman" w:cs="Times New Roman"/>
          <w:sz w:val="24"/>
          <w:szCs w:val="24"/>
        </w:rPr>
        <w:t>can be, with free samples of fried Asian carp filets available during the event</w:t>
      </w:r>
      <w:r w:rsidR="00042B98">
        <w:rPr>
          <w:rFonts w:ascii="Times New Roman" w:hAnsi="Times New Roman" w:cs="Times New Roman"/>
          <w:sz w:val="24"/>
          <w:szCs w:val="24"/>
        </w:rPr>
        <w:t xml:space="preserve">.  </w:t>
      </w:r>
      <w:r w:rsidR="00AB7698">
        <w:rPr>
          <w:rFonts w:ascii="Times New Roman" w:hAnsi="Times New Roman" w:cs="Times New Roman"/>
          <w:sz w:val="24"/>
          <w:szCs w:val="24"/>
        </w:rPr>
        <w:t xml:space="preserve">Ameren Illinois will present an interactive display featuring birds of prey and electrical safety.  </w:t>
      </w:r>
      <w:r w:rsidR="00042B98">
        <w:rPr>
          <w:rFonts w:ascii="Times New Roman" w:hAnsi="Times New Roman" w:cs="Times New Roman"/>
          <w:sz w:val="24"/>
          <w:szCs w:val="24"/>
        </w:rPr>
        <w:t xml:space="preserve">Kids may have fun with different make-n-take arts and crafts and learning about </w:t>
      </w:r>
      <w:r>
        <w:rPr>
          <w:rFonts w:ascii="Times New Roman" w:hAnsi="Times New Roman" w:cs="Times New Roman"/>
          <w:sz w:val="24"/>
          <w:szCs w:val="24"/>
        </w:rPr>
        <w:t>chemistry, wetlands, and waterfowl</w:t>
      </w:r>
      <w:r w:rsidR="00042B98">
        <w:rPr>
          <w:rFonts w:ascii="Times New Roman" w:hAnsi="Times New Roman" w:cs="Times New Roman"/>
          <w:sz w:val="24"/>
          <w:szCs w:val="24"/>
        </w:rPr>
        <w:t xml:space="preserve"> through hands-on science activities.  Visitors will also be able to tour through the Illinois Natural History Survey’s Traveling Science Center</w:t>
      </w:r>
      <w:r w:rsidR="00EE4386">
        <w:rPr>
          <w:rFonts w:ascii="Times New Roman" w:hAnsi="Times New Roman" w:cs="Times New Roman"/>
          <w:sz w:val="24"/>
          <w:szCs w:val="24"/>
        </w:rPr>
        <w:t xml:space="preserve"> throughout the day</w:t>
      </w:r>
      <w:r w:rsidR="00042B98">
        <w:rPr>
          <w:rFonts w:ascii="Times New Roman" w:hAnsi="Times New Roman" w:cs="Times New Roman"/>
          <w:sz w:val="24"/>
          <w:szCs w:val="24"/>
        </w:rPr>
        <w:t>.</w:t>
      </w:r>
      <w:r w:rsidR="00453CA9">
        <w:rPr>
          <w:rFonts w:ascii="Times New Roman" w:hAnsi="Times New Roman" w:cs="Times New Roman"/>
          <w:sz w:val="24"/>
          <w:szCs w:val="24"/>
        </w:rPr>
        <w:t xml:space="preserve">  Emi the Eagle will be available for visiting and photo opportunities from 2:00-3:00 p.m.  </w:t>
      </w:r>
    </w:p>
    <w:p w:rsidR="00C966C5" w:rsidRDefault="00042B98" w:rsidP="007D35F7">
      <w:pPr>
        <w:rPr>
          <w:rFonts w:ascii="Times New Roman" w:hAnsi="Times New Roman" w:cs="Times New Roman"/>
          <w:sz w:val="24"/>
          <w:szCs w:val="24"/>
        </w:rPr>
      </w:pPr>
      <w:r>
        <w:rPr>
          <w:rFonts w:ascii="Times New Roman" w:hAnsi="Times New Roman" w:cs="Times New Roman"/>
          <w:sz w:val="24"/>
          <w:szCs w:val="24"/>
        </w:rPr>
        <w:t xml:space="preserve">World Bird Sanctuary will present </w:t>
      </w:r>
      <w:r w:rsidR="00EE4386">
        <w:rPr>
          <w:rFonts w:ascii="Times New Roman" w:hAnsi="Times New Roman" w:cs="Times New Roman"/>
          <w:sz w:val="24"/>
          <w:szCs w:val="24"/>
        </w:rPr>
        <w:t>‘</w:t>
      </w:r>
      <w:r>
        <w:rPr>
          <w:rFonts w:ascii="Times New Roman" w:hAnsi="Times New Roman" w:cs="Times New Roman"/>
          <w:sz w:val="24"/>
          <w:szCs w:val="24"/>
        </w:rPr>
        <w:t>Raptor Awareness</w:t>
      </w:r>
      <w:r w:rsidR="00EE4386">
        <w:rPr>
          <w:rFonts w:ascii="Times New Roman" w:hAnsi="Times New Roman" w:cs="Times New Roman"/>
          <w:sz w:val="24"/>
          <w:szCs w:val="24"/>
        </w:rPr>
        <w:t>’</w:t>
      </w:r>
      <w:r>
        <w:rPr>
          <w:rFonts w:ascii="Times New Roman" w:hAnsi="Times New Roman" w:cs="Times New Roman"/>
          <w:sz w:val="24"/>
          <w:szCs w:val="24"/>
        </w:rPr>
        <w:t xml:space="preserve"> at 1:00 p.m. and 3:00 p.m. in the Museum’s auditorium.  This one-hour program, featuring live hawks, owls, and an eagle, will highlight the</w:t>
      </w:r>
      <w:r w:rsidR="00C966C5">
        <w:rPr>
          <w:rFonts w:ascii="Times New Roman" w:hAnsi="Times New Roman" w:cs="Times New Roman"/>
          <w:sz w:val="24"/>
          <w:szCs w:val="24"/>
        </w:rPr>
        <w:t xml:space="preserve">ir important relationship </w:t>
      </w:r>
      <w:r>
        <w:rPr>
          <w:rFonts w:ascii="Times New Roman" w:hAnsi="Times New Roman" w:cs="Times New Roman"/>
          <w:sz w:val="24"/>
          <w:szCs w:val="24"/>
        </w:rPr>
        <w:t xml:space="preserve">to the environment and </w:t>
      </w:r>
      <w:r w:rsidR="00C966C5">
        <w:rPr>
          <w:rFonts w:ascii="Times New Roman" w:hAnsi="Times New Roman" w:cs="Times New Roman"/>
          <w:sz w:val="24"/>
          <w:szCs w:val="24"/>
        </w:rPr>
        <w:t>some of these creatures’ unique qualities through free-flight demonstrations.</w:t>
      </w:r>
      <w:r>
        <w:rPr>
          <w:rFonts w:ascii="Times New Roman" w:hAnsi="Times New Roman" w:cs="Times New Roman"/>
          <w:sz w:val="24"/>
          <w:szCs w:val="24"/>
        </w:rPr>
        <w:t xml:space="preserve">  </w:t>
      </w:r>
      <w:r w:rsidR="00C966C5">
        <w:rPr>
          <w:rFonts w:ascii="Times New Roman" w:hAnsi="Times New Roman" w:cs="Times New Roman"/>
          <w:sz w:val="24"/>
          <w:szCs w:val="24"/>
        </w:rPr>
        <w:t>Free tickets for these sho</w:t>
      </w:r>
      <w:r w:rsidR="00EE4386">
        <w:rPr>
          <w:rFonts w:ascii="Times New Roman" w:hAnsi="Times New Roman" w:cs="Times New Roman"/>
          <w:sz w:val="24"/>
          <w:szCs w:val="24"/>
        </w:rPr>
        <w:t>ws will be available on a first-come, first-</w:t>
      </w:r>
      <w:r w:rsidR="00C966C5">
        <w:rPr>
          <w:rFonts w:ascii="Times New Roman" w:hAnsi="Times New Roman" w:cs="Times New Roman"/>
          <w:sz w:val="24"/>
          <w:szCs w:val="24"/>
        </w:rPr>
        <w:t>serve</w:t>
      </w:r>
      <w:r w:rsidR="00EE4386">
        <w:rPr>
          <w:rFonts w:ascii="Times New Roman" w:hAnsi="Times New Roman" w:cs="Times New Roman"/>
          <w:sz w:val="24"/>
          <w:szCs w:val="24"/>
        </w:rPr>
        <w:t>d basis beginning at 9:00 a.m.</w:t>
      </w:r>
      <w:r w:rsidR="00C966C5">
        <w:rPr>
          <w:rFonts w:ascii="Times New Roman" w:hAnsi="Times New Roman" w:cs="Times New Roman"/>
          <w:sz w:val="24"/>
          <w:szCs w:val="24"/>
        </w:rPr>
        <w:t xml:space="preserve"> in the Museum’s lobby the day of the event.  Seating is limited.  Tickets will not be reserved in advance.  </w:t>
      </w:r>
    </w:p>
    <w:p w:rsidR="00F57BB2" w:rsidRDefault="00413301" w:rsidP="007D35F7">
      <w:pPr>
        <w:rPr>
          <w:rFonts w:ascii="Times New Roman" w:hAnsi="Times New Roman" w:cs="Times New Roman"/>
          <w:sz w:val="24"/>
          <w:szCs w:val="24"/>
        </w:rPr>
      </w:pPr>
      <w:r w:rsidRPr="00042B98">
        <w:rPr>
          <w:rFonts w:ascii="Times New Roman" w:hAnsi="Times New Roman" w:cs="Times New Roman"/>
          <w:i/>
          <w:sz w:val="24"/>
          <w:szCs w:val="24"/>
        </w:rPr>
        <w:t>Eagles: Kings of the Sky</w:t>
      </w:r>
      <w:r w:rsidR="00EE4386">
        <w:rPr>
          <w:rFonts w:ascii="Times New Roman" w:hAnsi="Times New Roman" w:cs="Times New Roman"/>
          <w:sz w:val="24"/>
          <w:szCs w:val="24"/>
        </w:rPr>
        <w:t xml:space="preserve">, photography by Jeff Moore, </w:t>
      </w:r>
      <w:r>
        <w:rPr>
          <w:rFonts w:ascii="Times New Roman" w:hAnsi="Times New Roman" w:cs="Times New Roman"/>
          <w:sz w:val="24"/>
          <w:szCs w:val="24"/>
        </w:rPr>
        <w:t>will be open for public viewing in the Museum’s exhibit gallery.</w:t>
      </w:r>
      <w:r w:rsidR="00C966C5">
        <w:rPr>
          <w:rFonts w:ascii="Times New Roman" w:hAnsi="Times New Roman" w:cs="Times New Roman"/>
          <w:sz w:val="24"/>
          <w:szCs w:val="24"/>
        </w:rPr>
        <w:t xml:space="preserve">  Admission to the Museum and all of the day’s activities is free.  Visitors are encouraged to enjoy food for purchase from Jo-Jo’s Wagon and Red’s Little Wagon.  The Fulton County Arts Council wi</w:t>
      </w:r>
      <w:r w:rsidR="00EE4386">
        <w:rPr>
          <w:rFonts w:ascii="Times New Roman" w:hAnsi="Times New Roman" w:cs="Times New Roman"/>
          <w:sz w:val="24"/>
          <w:szCs w:val="24"/>
        </w:rPr>
        <w:t>ll be hosting a bake sale</w:t>
      </w:r>
      <w:r w:rsidR="00A62CF8">
        <w:rPr>
          <w:rFonts w:ascii="Times New Roman" w:hAnsi="Times New Roman" w:cs="Times New Roman"/>
          <w:sz w:val="24"/>
          <w:szCs w:val="24"/>
        </w:rPr>
        <w:t>.</w:t>
      </w:r>
      <w:r w:rsidR="00C966C5">
        <w:rPr>
          <w:rFonts w:ascii="Times New Roman" w:hAnsi="Times New Roman" w:cs="Times New Roman"/>
          <w:sz w:val="24"/>
          <w:szCs w:val="24"/>
        </w:rPr>
        <w:t xml:space="preserve"> </w:t>
      </w:r>
    </w:p>
    <w:p w:rsidR="00A62CF8" w:rsidRDefault="00A62CF8" w:rsidP="00A62C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w:t>
      </w:r>
      <w:proofErr w:type="spellStart"/>
      <w:r w:rsidRPr="00A62CF8">
        <w:rPr>
          <w:rFonts w:ascii="Times New Roman" w:eastAsia="Times New Roman" w:hAnsi="Times New Roman" w:cs="Times New Roman"/>
          <w:sz w:val="24"/>
          <w:szCs w:val="24"/>
        </w:rPr>
        <w:t>Emiquon</w:t>
      </w:r>
      <w:proofErr w:type="spellEnd"/>
      <w:r w:rsidRPr="00A62CF8">
        <w:rPr>
          <w:rFonts w:ascii="Times New Roman" w:eastAsia="Times New Roman" w:hAnsi="Times New Roman" w:cs="Times New Roman"/>
          <w:sz w:val="24"/>
          <w:szCs w:val="24"/>
        </w:rPr>
        <w:t> Preserve, off of Route 97/78, Lewi</w:t>
      </w:r>
      <w:r>
        <w:rPr>
          <w:rFonts w:ascii="Times New Roman" w:eastAsia="Times New Roman" w:hAnsi="Times New Roman" w:cs="Times New Roman"/>
          <w:sz w:val="24"/>
          <w:szCs w:val="24"/>
        </w:rPr>
        <w:t>stown, from 9:00 a.m.-3:00 p.m., The Nature Conservancy</w:t>
      </w:r>
      <w:r w:rsidR="00EE4386">
        <w:rPr>
          <w:rFonts w:ascii="Times New Roman" w:eastAsia="Times New Roman" w:hAnsi="Times New Roman" w:cs="Times New Roman"/>
          <w:sz w:val="24"/>
          <w:szCs w:val="24"/>
        </w:rPr>
        <w:t xml:space="preserve"> and the University of Illinois </w:t>
      </w:r>
      <w:r>
        <w:rPr>
          <w:rFonts w:ascii="Times New Roman" w:eastAsia="Times New Roman" w:hAnsi="Times New Roman" w:cs="Times New Roman"/>
          <w:sz w:val="24"/>
          <w:szCs w:val="24"/>
        </w:rPr>
        <w:t xml:space="preserve">Springfield </w:t>
      </w:r>
      <w:proofErr w:type="spellStart"/>
      <w:r>
        <w:rPr>
          <w:rFonts w:ascii="Times New Roman" w:eastAsia="Times New Roman" w:hAnsi="Times New Roman" w:cs="Times New Roman"/>
          <w:sz w:val="24"/>
          <w:szCs w:val="24"/>
        </w:rPr>
        <w:t>Ther</w:t>
      </w:r>
      <w:r w:rsidR="004E66C2">
        <w:rPr>
          <w:rFonts w:ascii="Times New Roman" w:eastAsia="Times New Roman" w:hAnsi="Times New Roman" w:cs="Times New Roman"/>
          <w:sz w:val="24"/>
          <w:szCs w:val="24"/>
        </w:rPr>
        <w:t>kildsen</w:t>
      </w:r>
      <w:proofErr w:type="spellEnd"/>
      <w:r w:rsidR="004E66C2">
        <w:rPr>
          <w:rFonts w:ascii="Times New Roman" w:eastAsia="Times New Roman" w:hAnsi="Times New Roman" w:cs="Times New Roman"/>
          <w:sz w:val="24"/>
          <w:szCs w:val="24"/>
        </w:rPr>
        <w:t xml:space="preserve"> Field Station will host a warming station, displays, and </w:t>
      </w:r>
      <w:r>
        <w:rPr>
          <w:rFonts w:ascii="Times New Roman" w:eastAsia="Times New Roman" w:hAnsi="Times New Roman" w:cs="Times New Roman"/>
          <w:sz w:val="24"/>
          <w:szCs w:val="24"/>
        </w:rPr>
        <w:t xml:space="preserve">lakesides activities, including wildlife viewing.  </w:t>
      </w:r>
      <w:r w:rsidR="004E66C2">
        <w:rPr>
          <w:rFonts w:ascii="Times New Roman" w:eastAsia="Times New Roman" w:hAnsi="Times New Roman" w:cs="Times New Roman"/>
          <w:sz w:val="24"/>
          <w:szCs w:val="24"/>
        </w:rPr>
        <w:t xml:space="preserve">Visitors are encouraged to participate in a self-guided driving tour of the Preserve.  </w:t>
      </w:r>
      <w:r>
        <w:rPr>
          <w:rFonts w:ascii="Times New Roman" w:eastAsia="Times New Roman" w:hAnsi="Times New Roman" w:cs="Times New Roman"/>
          <w:sz w:val="24"/>
          <w:szCs w:val="24"/>
        </w:rPr>
        <w:t>Emi the Eagle will be available for visiting and photo opportunities from 10:00 a.m.-12:00 p.m.</w:t>
      </w:r>
    </w:p>
    <w:p w:rsidR="004E66C2" w:rsidRPr="00A62CF8" w:rsidRDefault="004E66C2" w:rsidP="005A3333">
      <w:pPr>
        <w:pStyle w:val="NormalWeb"/>
        <w:rPr>
          <w:rFonts w:eastAsia="Times New Roman"/>
        </w:rPr>
      </w:pPr>
      <w:r>
        <w:rPr>
          <w:rFonts w:eastAsia="Times New Roman"/>
        </w:rPr>
        <w:lastRenderedPageBreak/>
        <w:t xml:space="preserve">Several activities are being held in Mason County.  </w:t>
      </w:r>
      <w:r w:rsidR="00EE4386">
        <w:rPr>
          <w:rFonts w:eastAsia="Times New Roman"/>
        </w:rPr>
        <w:t>U.S. Fish and Wildlife Service</w:t>
      </w:r>
      <w:r w:rsidRPr="004E66C2">
        <w:rPr>
          <w:rFonts w:eastAsia="Times New Roman"/>
        </w:rPr>
        <w:t>-Chaut</w:t>
      </w:r>
      <w:r>
        <w:rPr>
          <w:rFonts w:eastAsia="Times New Roman"/>
        </w:rPr>
        <w:t>auqua National Wildlife Refuge will have the</w:t>
      </w:r>
      <w:r w:rsidR="00536CB1">
        <w:rPr>
          <w:rFonts w:eastAsia="Times New Roman"/>
        </w:rPr>
        <w:t>ir</w:t>
      </w:r>
      <w:r>
        <w:rPr>
          <w:rFonts w:eastAsia="Times New Roman"/>
        </w:rPr>
        <w:t xml:space="preserve"> Auto Tour route opened to the public from 9:00 a.</w:t>
      </w:r>
      <w:r w:rsidR="00EE4386">
        <w:rPr>
          <w:rFonts w:eastAsia="Times New Roman"/>
        </w:rPr>
        <w:t xml:space="preserve">m.-3:00 p.m.  Visitors may warm </w:t>
      </w:r>
      <w:r>
        <w:rPr>
          <w:rFonts w:eastAsia="Times New Roman"/>
        </w:rPr>
        <w:t>up inside, meet Refuge rangers, and receive an up-close look at Wildlife Prairie Park’s Birds of</w:t>
      </w:r>
      <w:r w:rsidR="005A3333">
        <w:rPr>
          <w:rFonts w:eastAsia="Times New Roman"/>
        </w:rPr>
        <w:t xml:space="preserve"> Prey from 9:00 a.m.-1:00 p.m.  Also, t</w:t>
      </w:r>
      <w:r>
        <w:rPr>
          <w:rFonts w:eastAsia="Times New Roman"/>
        </w:rPr>
        <w:t>he Havana Park District’s Nature Center</w:t>
      </w:r>
      <w:r w:rsidR="005A3333">
        <w:rPr>
          <w:rFonts w:eastAsia="Times New Roman"/>
        </w:rPr>
        <w:t xml:space="preserve"> will </w:t>
      </w:r>
      <w:r>
        <w:rPr>
          <w:rFonts w:eastAsia="Times New Roman"/>
        </w:rPr>
        <w:t xml:space="preserve">host </w:t>
      </w:r>
      <w:r w:rsidR="005A3333">
        <w:rPr>
          <w:rFonts w:eastAsia="Times New Roman"/>
        </w:rPr>
        <w:t xml:space="preserve">wildlife viewing opportunities and kid’s activities, including painting Eagle rocks.  Food will be available for purchase.  Admission to these facilities and activities are free.   </w:t>
      </w:r>
    </w:p>
    <w:p w:rsidR="00A62CF8" w:rsidRPr="005A3333" w:rsidRDefault="00536CB1" w:rsidP="007D35F7">
      <w:pPr>
        <w:rPr>
          <w:rFonts w:ascii="Times New Roman" w:eastAsia="Times New Roman" w:hAnsi="Times New Roman" w:cs="Times New Roman"/>
          <w:sz w:val="24"/>
          <w:szCs w:val="24"/>
        </w:rPr>
      </w:pPr>
      <w:r>
        <w:rPr>
          <w:rFonts w:ascii="Times New Roman" w:hAnsi="Times New Roman" w:cs="Times New Roman"/>
          <w:sz w:val="24"/>
          <w:szCs w:val="24"/>
        </w:rPr>
        <w:t>Eagle Day is s</w:t>
      </w:r>
      <w:r w:rsidR="005A3333" w:rsidRPr="005A3333">
        <w:rPr>
          <w:rFonts w:ascii="Times New Roman" w:hAnsi="Times New Roman" w:cs="Times New Roman"/>
          <w:sz w:val="24"/>
          <w:szCs w:val="24"/>
        </w:rPr>
        <w:t xml:space="preserve">ponsored by the City of Havana, City of Lewistown, Forbes Biological Station, Havana Jaycees, Illinois River Biological Station, Illinois State Museum-Dickson Mounds, </w:t>
      </w:r>
      <w:proofErr w:type="spellStart"/>
      <w:r w:rsidR="005A3333" w:rsidRPr="005A3333">
        <w:rPr>
          <w:rFonts w:ascii="Times New Roman" w:hAnsi="Times New Roman" w:cs="Times New Roman"/>
          <w:sz w:val="24"/>
          <w:szCs w:val="24"/>
        </w:rPr>
        <w:t>Therkildsen</w:t>
      </w:r>
      <w:proofErr w:type="spellEnd"/>
      <w:r w:rsidR="005A3333" w:rsidRPr="005A3333">
        <w:rPr>
          <w:rFonts w:ascii="Times New Roman" w:hAnsi="Times New Roman" w:cs="Times New Roman"/>
          <w:sz w:val="24"/>
          <w:szCs w:val="24"/>
        </w:rPr>
        <w:t xml:space="preserve"> Field Station at </w:t>
      </w:r>
      <w:proofErr w:type="spellStart"/>
      <w:r w:rsidR="005A3333" w:rsidRPr="005A3333">
        <w:rPr>
          <w:rFonts w:ascii="Times New Roman" w:hAnsi="Times New Roman" w:cs="Times New Roman"/>
          <w:sz w:val="24"/>
          <w:szCs w:val="24"/>
        </w:rPr>
        <w:t>Emiquon</w:t>
      </w:r>
      <w:proofErr w:type="spellEnd"/>
      <w:r w:rsidR="005A3333" w:rsidRPr="005A3333">
        <w:rPr>
          <w:rFonts w:ascii="Times New Roman" w:hAnsi="Times New Roman" w:cs="Times New Roman"/>
          <w:sz w:val="24"/>
          <w:szCs w:val="24"/>
        </w:rPr>
        <w:t xml:space="preserve">, The Nature Conservancy, USFWS Illinois River Refuges Complex, and Lewistown Chamber of Commerce.  Activities and displays </w:t>
      </w:r>
      <w:r w:rsidR="00EE4386">
        <w:rPr>
          <w:rFonts w:ascii="Times New Roman" w:hAnsi="Times New Roman" w:cs="Times New Roman"/>
          <w:sz w:val="24"/>
          <w:szCs w:val="24"/>
        </w:rPr>
        <w:t xml:space="preserve">will be </w:t>
      </w:r>
      <w:r w:rsidR="005A3333" w:rsidRPr="005A3333">
        <w:rPr>
          <w:rFonts w:ascii="Times New Roman" w:hAnsi="Times New Roman" w:cs="Times New Roman"/>
          <w:sz w:val="24"/>
          <w:szCs w:val="24"/>
        </w:rPr>
        <w:t xml:space="preserve">contributed by </w:t>
      </w:r>
      <w:r>
        <w:rPr>
          <w:rFonts w:ascii="Times New Roman" w:hAnsi="Times New Roman" w:cs="Times New Roman"/>
          <w:sz w:val="24"/>
          <w:szCs w:val="24"/>
        </w:rPr>
        <w:t xml:space="preserve">Ameren Illinois, </w:t>
      </w:r>
      <w:r w:rsidR="005A3333" w:rsidRPr="005A3333">
        <w:rPr>
          <w:rFonts w:ascii="Times New Roman" w:hAnsi="Times New Roman" w:cs="Times New Roman"/>
          <w:sz w:val="24"/>
          <w:szCs w:val="24"/>
        </w:rPr>
        <w:t xml:space="preserve">Astoria High School’s Environmental Club, </w:t>
      </w:r>
      <w:proofErr w:type="spellStart"/>
      <w:r w:rsidR="005A3333" w:rsidRPr="005A3333">
        <w:rPr>
          <w:rFonts w:ascii="Times New Roman" w:hAnsi="Times New Roman" w:cs="Times New Roman"/>
          <w:sz w:val="24"/>
          <w:szCs w:val="24"/>
        </w:rPr>
        <w:t>Emiquon</w:t>
      </w:r>
      <w:proofErr w:type="spellEnd"/>
      <w:r w:rsidR="005A3333" w:rsidRPr="005A3333">
        <w:rPr>
          <w:rFonts w:ascii="Times New Roman" w:hAnsi="Times New Roman" w:cs="Times New Roman"/>
          <w:sz w:val="24"/>
          <w:szCs w:val="24"/>
        </w:rPr>
        <w:t xml:space="preserve"> Audubon, Fulton County Arts Council, Havana Park District, Illinois River Scenic Byway, USFWS Carterville FWCP Wilmington Substation, University of Illinois Prairie Research Institute's Traveling Science Center, and the University of Illinois Extension's Master Gardeners, Master Naturalists, and 4-H club.</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10"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7F" w:rsidRDefault="006D1F7F" w:rsidP="00DA2842">
      <w:pPr>
        <w:spacing w:after="0" w:line="240" w:lineRule="auto"/>
      </w:pPr>
      <w:r>
        <w:separator/>
      </w:r>
    </w:p>
  </w:endnote>
  <w:endnote w:type="continuationSeparator" w:id="0">
    <w:p w:rsidR="006D1F7F" w:rsidRDefault="006D1F7F"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7F" w:rsidRDefault="006D1F7F" w:rsidP="00DA2842">
      <w:pPr>
        <w:spacing w:after="0" w:line="240" w:lineRule="auto"/>
      </w:pPr>
      <w:r>
        <w:separator/>
      </w:r>
    </w:p>
  </w:footnote>
  <w:footnote w:type="continuationSeparator" w:id="0">
    <w:p w:rsidR="006D1F7F" w:rsidRDefault="006D1F7F"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70B"/>
    <w:multiLevelType w:val="multilevel"/>
    <w:tmpl w:val="FD7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F31B2"/>
    <w:multiLevelType w:val="multilevel"/>
    <w:tmpl w:val="8074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18E"/>
    <w:rsid w:val="00031D99"/>
    <w:rsid w:val="00042B98"/>
    <w:rsid w:val="0004443B"/>
    <w:rsid w:val="000530FD"/>
    <w:rsid w:val="00082F34"/>
    <w:rsid w:val="000A2CA1"/>
    <w:rsid w:val="000A70CF"/>
    <w:rsid w:val="000B19F0"/>
    <w:rsid w:val="000D2CDB"/>
    <w:rsid w:val="00111EBE"/>
    <w:rsid w:val="00126277"/>
    <w:rsid w:val="00166BA2"/>
    <w:rsid w:val="001A66DB"/>
    <w:rsid w:val="001A6DE5"/>
    <w:rsid w:val="001B5C1E"/>
    <w:rsid w:val="002433FF"/>
    <w:rsid w:val="00251D9B"/>
    <w:rsid w:val="00302A3B"/>
    <w:rsid w:val="00315539"/>
    <w:rsid w:val="003626B6"/>
    <w:rsid w:val="00383751"/>
    <w:rsid w:val="003D7157"/>
    <w:rsid w:val="003D794E"/>
    <w:rsid w:val="003E462B"/>
    <w:rsid w:val="00413301"/>
    <w:rsid w:val="00413CE1"/>
    <w:rsid w:val="0043335E"/>
    <w:rsid w:val="00453CA9"/>
    <w:rsid w:val="00457879"/>
    <w:rsid w:val="004E66C2"/>
    <w:rsid w:val="00536CB1"/>
    <w:rsid w:val="0057281B"/>
    <w:rsid w:val="00586F17"/>
    <w:rsid w:val="005A3333"/>
    <w:rsid w:val="005B03D7"/>
    <w:rsid w:val="005B154C"/>
    <w:rsid w:val="005C2DFC"/>
    <w:rsid w:val="005D1FA2"/>
    <w:rsid w:val="00605D13"/>
    <w:rsid w:val="0061078D"/>
    <w:rsid w:val="00612DC5"/>
    <w:rsid w:val="00624925"/>
    <w:rsid w:val="0063176D"/>
    <w:rsid w:val="00661695"/>
    <w:rsid w:val="006802B3"/>
    <w:rsid w:val="006B52A5"/>
    <w:rsid w:val="006C539C"/>
    <w:rsid w:val="006D18B2"/>
    <w:rsid w:val="006D1F7F"/>
    <w:rsid w:val="006E16B0"/>
    <w:rsid w:val="006E6E1F"/>
    <w:rsid w:val="00702B78"/>
    <w:rsid w:val="007304D0"/>
    <w:rsid w:val="00734883"/>
    <w:rsid w:val="00747390"/>
    <w:rsid w:val="00796876"/>
    <w:rsid w:val="007C29F7"/>
    <w:rsid w:val="007D2C6D"/>
    <w:rsid w:val="007D35F7"/>
    <w:rsid w:val="00823B5C"/>
    <w:rsid w:val="008867FF"/>
    <w:rsid w:val="008B2179"/>
    <w:rsid w:val="008E1103"/>
    <w:rsid w:val="008E3EF8"/>
    <w:rsid w:val="00911749"/>
    <w:rsid w:val="00920F26"/>
    <w:rsid w:val="00930CA3"/>
    <w:rsid w:val="0095696B"/>
    <w:rsid w:val="00962448"/>
    <w:rsid w:val="00962BD2"/>
    <w:rsid w:val="009713C2"/>
    <w:rsid w:val="00972F90"/>
    <w:rsid w:val="009813E2"/>
    <w:rsid w:val="00995E79"/>
    <w:rsid w:val="009B188D"/>
    <w:rsid w:val="009B39D2"/>
    <w:rsid w:val="00A04D1E"/>
    <w:rsid w:val="00A106C7"/>
    <w:rsid w:val="00A22922"/>
    <w:rsid w:val="00A4351C"/>
    <w:rsid w:val="00A62CF8"/>
    <w:rsid w:val="00AB7698"/>
    <w:rsid w:val="00AC2ADE"/>
    <w:rsid w:val="00B43B69"/>
    <w:rsid w:val="00B452FD"/>
    <w:rsid w:val="00B47A51"/>
    <w:rsid w:val="00B84DEA"/>
    <w:rsid w:val="00B87500"/>
    <w:rsid w:val="00C45E61"/>
    <w:rsid w:val="00C832C2"/>
    <w:rsid w:val="00C966C5"/>
    <w:rsid w:val="00CA604D"/>
    <w:rsid w:val="00D137AC"/>
    <w:rsid w:val="00D83D25"/>
    <w:rsid w:val="00D85DF8"/>
    <w:rsid w:val="00DA2842"/>
    <w:rsid w:val="00DE63E7"/>
    <w:rsid w:val="00DF0669"/>
    <w:rsid w:val="00DF2227"/>
    <w:rsid w:val="00DF29B5"/>
    <w:rsid w:val="00E013B4"/>
    <w:rsid w:val="00E01CC3"/>
    <w:rsid w:val="00E0691D"/>
    <w:rsid w:val="00E22590"/>
    <w:rsid w:val="00E37CF7"/>
    <w:rsid w:val="00E61A61"/>
    <w:rsid w:val="00E7699D"/>
    <w:rsid w:val="00E81A10"/>
    <w:rsid w:val="00EA16F1"/>
    <w:rsid w:val="00EC60AB"/>
    <w:rsid w:val="00EE4386"/>
    <w:rsid w:val="00F179D6"/>
    <w:rsid w:val="00F321AA"/>
    <w:rsid w:val="00F512F1"/>
    <w:rsid w:val="00F57761"/>
    <w:rsid w:val="00F57BB2"/>
    <w:rsid w:val="00F83137"/>
    <w:rsid w:val="00FA7BF0"/>
    <w:rsid w:val="00FC60C5"/>
    <w:rsid w:val="00FD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unhideWhenUsed/>
    <w:rsid w:val="004E66C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unhideWhenUsed/>
    <w:rsid w:val="004E66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6452">
      <w:bodyDiv w:val="1"/>
      <w:marLeft w:val="0"/>
      <w:marRight w:val="0"/>
      <w:marTop w:val="0"/>
      <w:marBottom w:val="0"/>
      <w:divBdr>
        <w:top w:val="none" w:sz="0" w:space="0" w:color="auto"/>
        <w:left w:val="none" w:sz="0" w:space="0" w:color="auto"/>
        <w:bottom w:val="none" w:sz="0" w:space="0" w:color="auto"/>
        <w:right w:val="none" w:sz="0" w:space="0" w:color="auto"/>
      </w:divBdr>
    </w:div>
    <w:div w:id="19239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F96712-89EF-4F2D-9BAA-274E4A4D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2018-01-16T21:44:00Z</dcterms:created>
  <dcterms:modified xsi:type="dcterms:W3CDTF">2018-01-16T21:44:00Z</dcterms:modified>
</cp:coreProperties>
</file>